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1D98" w:rsidRDefault="004D52AB">
      <w:pPr>
        <w:spacing w:after="0"/>
      </w:pPr>
      <w:bookmarkStart w:id="0" w:name="_GoBack"/>
      <w:bookmarkEnd w:id="0"/>
      <w:r>
        <w:t>City of Tempe Graffiti Challenge</w:t>
      </w:r>
    </w:p>
    <w:p w14:paraId="00000002" w14:textId="77777777" w:rsidR="001F1D98" w:rsidRDefault="004D52AB">
      <w:pPr>
        <w:spacing w:after="0"/>
      </w:pPr>
      <w:r>
        <w:t>Frequently Asked Questions (FAQs)</w:t>
      </w:r>
    </w:p>
    <w:p w14:paraId="00000003" w14:textId="77777777" w:rsidR="001F1D98" w:rsidRDefault="001F1D98">
      <w:pPr>
        <w:spacing w:after="0"/>
      </w:pPr>
    </w:p>
    <w:p w14:paraId="00000004" w14:textId="77777777" w:rsidR="001F1D98" w:rsidRDefault="001F1D98">
      <w:pPr>
        <w:spacing w:after="0"/>
      </w:pPr>
    </w:p>
    <w:p w14:paraId="00000005" w14:textId="77777777" w:rsidR="001F1D98" w:rsidRDefault="004D52AB">
      <w:pPr>
        <w:numPr>
          <w:ilvl w:val="0"/>
          <w:numId w:val="1"/>
        </w:numPr>
        <w:pBdr>
          <w:top w:val="nil"/>
          <w:left w:val="nil"/>
          <w:bottom w:val="nil"/>
          <w:right w:val="nil"/>
          <w:between w:val="nil"/>
        </w:pBdr>
        <w:spacing w:after="0"/>
      </w:pPr>
      <w:r>
        <w:t xml:space="preserve">Should </w:t>
      </w:r>
      <w:r>
        <w:rPr>
          <w:color w:val="000000"/>
        </w:rPr>
        <w:t>GASP sync with 311?</w:t>
      </w:r>
    </w:p>
    <w:p w14:paraId="00000006" w14:textId="77777777" w:rsidR="001F1D98" w:rsidRDefault="001F1D98">
      <w:pPr>
        <w:pBdr>
          <w:top w:val="nil"/>
          <w:left w:val="nil"/>
          <w:bottom w:val="nil"/>
          <w:right w:val="nil"/>
          <w:between w:val="nil"/>
        </w:pBdr>
        <w:spacing w:after="0"/>
      </w:pPr>
    </w:p>
    <w:p w14:paraId="00000007" w14:textId="77777777" w:rsidR="001F1D98" w:rsidRDefault="004D52AB">
      <w:pPr>
        <w:pBdr>
          <w:top w:val="nil"/>
          <w:left w:val="nil"/>
          <w:bottom w:val="nil"/>
          <w:right w:val="nil"/>
          <w:between w:val="nil"/>
        </w:pBdr>
        <w:spacing w:after="0"/>
        <w:ind w:left="720"/>
      </w:pPr>
      <w:r>
        <w:t xml:space="preserve">No. </w:t>
      </w:r>
    </w:p>
    <w:p w14:paraId="00000008" w14:textId="77777777" w:rsidR="001F1D98" w:rsidRDefault="001F1D98">
      <w:pPr>
        <w:spacing w:after="0"/>
      </w:pPr>
    </w:p>
    <w:p w14:paraId="00000009" w14:textId="77777777" w:rsidR="001F1D98" w:rsidRDefault="004D52AB">
      <w:pPr>
        <w:numPr>
          <w:ilvl w:val="0"/>
          <w:numId w:val="1"/>
        </w:numPr>
        <w:pBdr>
          <w:top w:val="nil"/>
          <w:left w:val="nil"/>
          <w:bottom w:val="nil"/>
          <w:right w:val="nil"/>
          <w:between w:val="nil"/>
        </w:pBdr>
        <w:spacing w:after="0"/>
      </w:pPr>
      <w:r>
        <w:rPr>
          <w:color w:val="000000"/>
        </w:rPr>
        <w:t>Will code changes be required?</w:t>
      </w:r>
    </w:p>
    <w:p w14:paraId="0000000A" w14:textId="77777777" w:rsidR="001F1D98" w:rsidRDefault="001F1D98">
      <w:pPr>
        <w:pBdr>
          <w:top w:val="nil"/>
          <w:left w:val="nil"/>
          <w:bottom w:val="nil"/>
          <w:right w:val="nil"/>
          <w:between w:val="nil"/>
        </w:pBdr>
        <w:spacing w:after="0"/>
      </w:pPr>
    </w:p>
    <w:p w14:paraId="0000000B" w14:textId="77777777" w:rsidR="001F1D98" w:rsidRDefault="004D52AB">
      <w:pPr>
        <w:pBdr>
          <w:top w:val="nil"/>
          <w:left w:val="nil"/>
          <w:bottom w:val="nil"/>
          <w:right w:val="nil"/>
          <w:between w:val="nil"/>
        </w:pBdr>
        <w:spacing w:after="0"/>
      </w:pPr>
      <w:r>
        <w:tab/>
      </w:r>
      <w:r>
        <w:t>Alerts coming from the machine learning applied to the video from mounted city vehicles will be pushed to RabbitMQ. ArcGIS will then pull the messages from RabbitMQ.</w:t>
      </w:r>
    </w:p>
    <w:p w14:paraId="0000000C" w14:textId="77777777" w:rsidR="001F1D98" w:rsidRDefault="001F1D98">
      <w:pPr>
        <w:spacing w:after="0"/>
      </w:pPr>
    </w:p>
    <w:p w14:paraId="0000000D" w14:textId="77777777" w:rsidR="001F1D98" w:rsidRDefault="004D52AB">
      <w:pPr>
        <w:numPr>
          <w:ilvl w:val="0"/>
          <w:numId w:val="1"/>
        </w:numPr>
        <w:pBdr>
          <w:top w:val="nil"/>
          <w:left w:val="nil"/>
          <w:bottom w:val="nil"/>
          <w:right w:val="nil"/>
          <w:between w:val="nil"/>
        </w:pBdr>
        <w:spacing w:after="0"/>
      </w:pPr>
      <w:r>
        <w:t>What data will be used to train the initial model</w:t>
      </w:r>
      <w:r>
        <w:rPr>
          <w:color w:val="000000"/>
        </w:rPr>
        <w:t>?</w:t>
      </w:r>
    </w:p>
    <w:p w14:paraId="0000000E" w14:textId="77777777" w:rsidR="001F1D98" w:rsidRDefault="001F1D98">
      <w:pPr>
        <w:pBdr>
          <w:top w:val="nil"/>
          <w:left w:val="nil"/>
          <w:bottom w:val="nil"/>
          <w:right w:val="nil"/>
          <w:between w:val="nil"/>
        </w:pBdr>
        <w:spacing w:after="0"/>
      </w:pPr>
    </w:p>
    <w:p w14:paraId="0000000F" w14:textId="77777777" w:rsidR="001F1D98" w:rsidRDefault="004D52AB">
      <w:pPr>
        <w:pBdr>
          <w:top w:val="nil"/>
          <w:left w:val="nil"/>
          <w:bottom w:val="nil"/>
          <w:right w:val="nil"/>
          <w:between w:val="nil"/>
        </w:pBdr>
        <w:spacing w:after="0"/>
      </w:pPr>
      <w:r>
        <w:tab/>
      </w:r>
      <w:r>
        <w:t xml:space="preserve">Abatement team has 15,000 photos of graffiti that can be used for machine learning. This is currently stored in a SQL server. These files can be given to the CIC. These are color photos in .JPEG format. Resolution is </w:t>
      </w:r>
      <w:commentRangeStart w:id="1"/>
      <w:r>
        <w:t>XYZ</w:t>
      </w:r>
      <w:commentRangeEnd w:id="1"/>
      <w:r>
        <w:commentReference w:id="1"/>
      </w:r>
      <w:r>
        <w:t xml:space="preserve"> and the megapixels of the image </w:t>
      </w:r>
      <w:r>
        <w:t xml:space="preserve">are </w:t>
      </w:r>
      <w:commentRangeStart w:id="2"/>
      <w:r>
        <w:t>XYZ</w:t>
      </w:r>
      <w:commentRangeEnd w:id="2"/>
      <w:r>
        <w:commentReference w:id="2"/>
      </w:r>
    </w:p>
    <w:p w14:paraId="00000010" w14:textId="77777777" w:rsidR="001F1D98" w:rsidRDefault="001F1D98">
      <w:pPr>
        <w:spacing w:after="0"/>
      </w:pPr>
    </w:p>
    <w:p w14:paraId="00000011" w14:textId="77777777" w:rsidR="001F1D98" w:rsidRDefault="004D52AB">
      <w:pPr>
        <w:numPr>
          <w:ilvl w:val="0"/>
          <w:numId w:val="1"/>
        </w:numPr>
        <w:pBdr>
          <w:top w:val="nil"/>
          <w:left w:val="nil"/>
          <w:bottom w:val="nil"/>
          <w:right w:val="nil"/>
          <w:between w:val="nil"/>
        </w:pBdr>
        <w:spacing w:after="0"/>
      </w:pPr>
      <w:r>
        <w:rPr>
          <w:color w:val="000000"/>
        </w:rPr>
        <w:t>Can law enforcement be more proactive with the GASP app?</w:t>
      </w:r>
    </w:p>
    <w:p w14:paraId="00000012" w14:textId="77777777" w:rsidR="001F1D98" w:rsidRDefault="001F1D98">
      <w:pPr>
        <w:pBdr>
          <w:top w:val="nil"/>
          <w:left w:val="nil"/>
          <w:bottom w:val="nil"/>
          <w:right w:val="nil"/>
          <w:between w:val="nil"/>
        </w:pBdr>
        <w:spacing w:after="0"/>
      </w:pPr>
    </w:p>
    <w:p w14:paraId="00000013" w14:textId="77777777" w:rsidR="001F1D98" w:rsidRDefault="004D52AB">
      <w:pPr>
        <w:pBdr>
          <w:top w:val="nil"/>
          <w:left w:val="nil"/>
          <w:bottom w:val="nil"/>
          <w:right w:val="nil"/>
          <w:between w:val="nil"/>
        </w:pBdr>
        <w:spacing w:after="0"/>
        <w:ind w:left="720"/>
      </w:pPr>
      <w:commentRangeStart w:id="3"/>
      <w:r>
        <w:t>In version V1.0 there will not be a reporting feature to law enforcement. Law enforcement currently has access to all graffiti reporting through their GIS dashboard, so they will be able</w:t>
      </w:r>
      <w:r>
        <w:t xml:space="preserve"> to see all reported graffiti from the GASP app there. </w:t>
      </w:r>
      <w:commentRangeEnd w:id="3"/>
      <w:r>
        <w:commentReference w:id="3"/>
      </w:r>
    </w:p>
    <w:p w14:paraId="00000014" w14:textId="77777777" w:rsidR="001F1D98" w:rsidRDefault="001F1D98">
      <w:pPr>
        <w:pBdr>
          <w:top w:val="nil"/>
          <w:left w:val="nil"/>
          <w:bottom w:val="nil"/>
          <w:right w:val="nil"/>
          <w:between w:val="nil"/>
        </w:pBdr>
        <w:spacing w:after="0"/>
        <w:ind w:left="720"/>
      </w:pPr>
    </w:p>
    <w:p w14:paraId="00000015" w14:textId="77777777" w:rsidR="001F1D98" w:rsidRDefault="004D52AB">
      <w:pPr>
        <w:numPr>
          <w:ilvl w:val="0"/>
          <w:numId w:val="1"/>
        </w:numPr>
        <w:pBdr>
          <w:top w:val="nil"/>
          <w:left w:val="nil"/>
          <w:bottom w:val="nil"/>
          <w:right w:val="nil"/>
          <w:between w:val="nil"/>
        </w:pBdr>
        <w:spacing w:after="0"/>
      </w:pPr>
      <w:r>
        <w:rPr>
          <w:color w:val="000000"/>
        </w:rPr>
        <w:t>Is a sync required with police department and courts?</w:t>
      </w:r>
    </w:p>
    <w:p w14:paraId="00000016" w14:textId="77777777" w:rsidR="001F1D98" w:rsidRDefault="001F1D98">
      <w:pPr>
        <w:pBdr>
          <w:top w:val="nil"/>
          <w:left w:val="nil"/>
          <w:bottom w:val="nil"/>
          <w:right w:val="nil"/>
          <w:between w:val="nil"/>
        </w:pBdr>
        <w:spacing w:after="0"/>
      </w:pPr>
    </w:p>
    <w:p w14:paraId="00000017" w14:textId="77777777" w:rsidR="001F1D98" w:rsidRDefault="004D52AB">
      <w:pPr>
        <w:pBdr>
          <w:top w:val="nil"/>
          <w:left w:val="nil"/>
          <w:bottom w:val="nil"/>
          <w:right w:val="nil"/>
          <w:between w:val="nil"/>
        </w:pBdr>
        <w:spacing w:after="0"/>
        <w:ind w:left="720"/>
      </w:pPr>
      <w:r>
        <w:t>No, police already have access to ArcGIS so they will be able to see any data that is pushed/pulled into ArcGIS.</w:t>
      </w:r>
    </w:p>
    <w:p w14:paraId="00000018" w14:textId="77777777" w:rsidR="001F1D98" w:rsidRDefault="001F1D98">
      <w:pPr>
        <w:pBdr>
          <w:top w:val="nil"/>
          <w:left w:val="nil"/>
          <w:bottom w:val="nil"/>
          <w:right w:val="nil"/>
          <w:between w:val="nil"/>
        </w:pBdr>
        <w:spacing w:after="0"/>
        <w:ind w:left="720" w:hanging="720"/>
        <w:rPr>
          <w:color w:val="000000"/>
        </w:rPr>
      </w:pPr>
    </w:p>
    <w:p w14:paraId="00000019" w14:textId="77777777" w:rsidR="001F1D98" w:rsidRDefault="004D52AB">
      <w:pPr>
        <w:numPr>
          <w:ilvl w:val="0"/>
          <w:numId w:val="1"/>
        </w:numPr>
        <w:pBdr>
          <w:top w:val="nil"/>
          <w:left w:val="nil"/>
          <w:bottom w:val="nil"/>
          <w:right w:val="nil"/>
          <w:between w:val="nil"/>
        </w:pBdr>
        <w:spacing w:after="0"/>
      </w:pPr>
      <w:r>
        <w:t>Will processing be done at the Edge (the truck) or in the cloud</w:t>
      </w:r>
      <w:r>
        <w:rPr>
          <w:color w:val="000000"/>
        </w:rPr>
        <w:t>?</w:t>
      </w:r>
    </w:p>
    <w:p w14:paraId="0000001A" w14:textId="77777777" w:rsidR="001F1D98" w:rsidRDefault="001F1D98">
      <w:pPr>
        <w:pBdr>
          <w:top w:val="nil"/>
          <w:left w:val="nil"/>
          <w:bottom w:val="nil"/>
          <w:right w:val="nil"/>
          <w:between w:val="nil"/>
        </w:pBdr>
        <w:spacing w:after="0"/>
      </w:pPr>
    </w:p>
    <w:p w14:paraId="0000001B" w14:textId="77777777" w:rsidR="001F1D98" w:rsidRDefault="004D52AB">
      <w:pPr>
        <w:pBdr>
          <w:top w:val="nil"/>
          <w:left w:val="nil"/>
          <w:bottom w:val="nil"/>
          <w:right w:val="nil"/>
          <w:between w:val="nil"/>
        </w:pBdr>
        <w:spacing w:after="0"/>
      </w:pPr>
      <w:r>
        <w:tab/>
        <w:t xml:space="preserve">The processing will be done in the cloud as we want to keep the imagery of the infraction. The trucks </w:t>
      </w:r>
      <w:r>
        <w:rPr>
          <w:shd w:val="clear" w:color="auto" w:fill="FF9900"/>
        </w:rPr>
        <w:t xml:space="preserve">and city vehicles </w:t>
      </w:r>
      <w:r>
        <w:t xml:space="preserve"> have LTE connectivity.</w:t>
      </w:r>
    </w:p>
    <w:p w14:paraId="0000001C" w14:textId="77777777" w:rsidR="001F1D98" w:rsidRDefault="001F1D98">
      <w:pPr>
        <w:pBdr>
          <w:top w:val="nil"/>
          <w:left w:val="nil"/>
          <w:bottom w:val="nil"/>
          <w:right w:val="nil"/>
          <w:between w:val="nil"/>
        </w:pBdr>
        <w:spacing w:after="0"/>
        <w:ind w:left="720" w:hanging="720"/>
        <w:rPr>
          <w:color w:val="000000"/>
        </w:rPr>
      </w:pPr>
    </w:p>
    <w:p w14:paraId="0000001D" w14:textId="77777777" w:rsidR="001F1D98" w:rsidRDefault="004D52AB">
      <w:pPr>
        <w:numPr>
          <w:ilvl w:val="0"/>
          <w:numId w:val="1"/>
        </w:numPr>
        <w:pBdr>
          <w:top w:val="nil"/>
          <w:left w:val="nil"/>
          <w:bottom w:val="nil"/>
          <w:right w:val="nil"/>
          <w:between w:val="nil"/>
        </w:pBdr>
        <w:spacing w:after="0"/>
      </w:pPr>
      <w:r>
        <w:rPr>
          <w:color w:val="000000"/>
        </w:rPr>
        <w:t>Can GASP be OS agnostic between iOS and Android?</w:t>
      </w:r>
    </w:p>
    <w:p w14:paraId="0000001E" w14:textId="77777777" w:rsidR="001F1D98" w:rsidRDefault="001F1D98">
      <w:pPr>
        <w:pBdr>
          <w:top w:val="nil"/>
          <w:left w:val="nil"/>
          <w:bottom w:val="nil"/>
          <w:right w:val="nil"/>
          <w:between w:val="nil"/>
        </w:pBdr>
        <w:spacing w:after="0"/>
      </w:pPr>
    </w:p>
    <w:p w14:paraId="0000001F" w14:textId="77777777" w:rsidR="001F1D98" w:rsidRDefault="004D52AB">
      <w:pPr>
        <w:pBdr>
          <w:top w:val="nil"/>
          <w:left w:val="nil"/>
          <w:bottom w:val="nil"/>
          <w:right w:val="nil"/>
          <w:between w:val="nil"/>
        </w:pBdr>
        <w:spacing w:after="0"/>
      </w:pPr>
      <w:r>
        <w:tab/>
        <w:t>You will be able to view the data on any platform that supports ArcGIS which iOS and Android currently do.</w:t>
      </w:r>
    </w:p>
    <w:p w14:paraId="00000020" w14:textId="77777777" w:rsidR="001F1D98" w:rsidRDefault="001F1D98">
      <w:pPr>
        <w:pBdr>
          <w:top w:val="nil"/>
          <w:left w:val="nil"/>
          <w:bottom w:val="nil"/>
          <w:right w:val="nil"/>
          <w:between w:val="nil"/>
        </w:pBdr>
        <w:spacing w:after="0"/>
        <w:ind w:left="720" w:hanging="720"/>
        <w:rPr>
          <w:color w:val="000000"/>
        </w:rPr>
      </w:pPr>
    </w:p>
    <w:p w14:paraId="00000021" w14:textId="77777777" w:rsidR="001F1D98" w:rsidRDefault="004D52AB">
      <w:pPr>
        <w:numPr>
          <w:ilvl w:val="0"/>
          <w:numId w:val="1"/>
        </w:numPr>
        <w:pBdr>
          <w:top w:val="nil"/>
          <w:left w:val="nil"/>
          <w:bottom w:val="nil"/>
          <w:right w:val="nil"/>
          <w:between w:val="nil"/>
        </w:pBdr>
        <w:spacing w:after="0"/>
      </w:pPr>
      <w:r>
        <w:rPr>
          <w:color w:val="000000"/>
        </w:rPr>
        <w:t>What is the expected cost of supporting the equipment?</w:t>
      </w:r>
    </w:p>
    <w:p w14:paraId="00000022" w14:textId="77777777" w:rsidR="001F1D98" w:rsidRDefault="001F1D98">
      <w:pPr>
        <w:pBdr>
          <w:top w:val="nil"/>
          <w:left w:val="nil"/>
          <w:bottom w:val="nil"/>
          <w:right w:val="nil"/>
          <w:between w:val="nil"/>
        </w:pBdr>
        <w:spacing w:after="0"/>
      </w:pPr>
    </w:p>
    <w:p w14:paraId="00000023" w14:textId="77777777" w:rsidR="001F1D98" w:rsidRDefault="004D52AB">
      <w:pPr>
        <w:pBdr>
          <w:top w:val="nil"/>
          <w:left w:val="nil"/>
          <w:bottom w:val="nil"/>
          <w:right w:val="nil"/>
          <w:between w:val="nil"/>
        </w:pBdr>
        <w:spacing w:after="0"/>
      </w:pPr>
      <w:r>
        <w:tab/>
      </w:r>
      <w:commentRangeStart w:id="4"/>
      <w:r>
        <w:t>Depends on how the solution is architect</w:t>
      </w:r>
      <w:r>
        <w:t xml:space="preserve">ed and what communication method is used.  </w:t>
      </w:r>
    </w:p>
    <w:p w14:paraId="00000024" w14:textId="77777777" w:rsidR="001F1D98" w:rsidRDefault="004D52AB">
      <w:pPr>
        <w:pBdr>
          <w:top w:val="nil"/>
          <w:left w:val="nil"/>
          <w:bottom w:val="nil"/>
          <w:right w:val="nil"/>
          <w:between w:val="nil"/>
        </w:pBdr>
        <w:spacing w:after="0"/>
      </w:pPr>
      <w:r>
        <w:tab/>
        <w:t xml:space="preserve">Cameras, processor, and other equipment needs to be refreshed and maintained as needed. </w:t>
      </w:r>
      <w:commentRangeEnd w:id="4"/>
      <w:r>
        <w:commentReference w:id="4"/>
      </w:r>
    </w:p>
    <w:p w14:paraId="00000025" w14:textId="77777777" w:rsidR="001F1D98" w:rsidRDefault="001F1D98">
      <w:pPr>
        <w:pBdr>
          <w:top w:val="nil"/>
          <w:left w:val="nil"/>
          <w:bottom w:val="nil"/>
          <w:right w:val="nil"/>
          <w:between w:val="nil"/>
        </w:pBdr>
        <w:spacing w:after="0"/>
        <w:ind w:left="720" w:hanging="720"/>
        <w:rPr>
          <w:color w:val="000000"/>
        </w:rPr>
      </w:pPr>
    </w:p>
    <w:p w14:paraId="00000026" w14:textId="77777777" w:rsidR="001F1D98" w:rsidRDefault="004D52AB">
      <w:pPr>
        <w:numPr>
          <w:ilvl w:val="0"/>
          <w:numId w:val="1"/>
        </w:numPr>
        <w:pBdr>
          <w:top w:val="nil"/>
          <w:left w:val="nil"/>
          <w:bottom w:val="nil"/>
          <w:right w:val="nil"/>
          <w:between w:val="nil"/>
        </w:pBdr>
        <w:spacing w:after="0"/>
      </w:pPr>
      <w:r>
        <w:rPr>
          <w:color w:val="000000"/>
        </w:rPr>
        <w:t>What is the overall cost of sharing?</w:t>
      </w:r>
    </w:p>
    <w:p w14:paraId="00000027" w14:textId="77777777" w:rsidR="001F1D98" w:rsidRDefault="004D52AB">
      <w:pPr>
        <w:pBdr>
          <w:top w:val="nil"/>
          <w:left w:val="nil"/>
          <w:bottom w:val="nil"/>
          <w:right w:val="nil"/>
          <w:between w:val="nil"/>
        </w:pBdr>
        <w:spacing w:after="0"/>
      </w:pPr>
      <w:r>
        <w:tab/>
      </w:r>
    </w:p>
    <w:p w14:paraId="00000028" w14:textId="77777777" w:rsidR="001F1D98" w:rsidRDefault="004D52AB">
      <w:pPr>
        <w:pBdr>
          <w:top w:val="nil"/>
          <w:left w:val="nil"/>
          <w:bottom w:val="nil"/>
          <w:right w:val="nil"/>
          <w:between w:val="nil"/>
        </w:pBdr>
        <w:spacing w:after="0"/>
        <w:ind w:left="720"/>
      </w:pPr>
      <w:r>
        <w:t>This will depend on the amount of data pushed and how many parties we are pushing the data too. It will just be data transfer costs.</w:t>
      </w:r>
    </w:p>
    <w:p w14:paraId="00000029" w14:textId="77777777" w:rsidR="001F1D98" w:rsidRDefault="001F1D98">
      <w:pPr>
        <w:pBdr>
          <w:top w:val="nil"/>
          <w:left w:val="nil"/>
          <w:bottom w:val="nil"/>
          <w:right w:val="nil"/>
          <w:between w:val="nil"/>
        </w:pBdr>
        <w:spacing w:after="0"/>
        <w:ind w:left="720" w:hanging="720"/>
        <w:rPr>
          <w:color w:val="000000"/>
        </w:rPr>
      </w:pPr>
    </w:p>
    <w:p w14:paraId="0000002A" w14:textId="77777777" w:rsidR="001F1D98" w:rsidRDefault="004D52AB">
      <w:pPr>
        <w:numPr>
          <w:ilvl w:val="0"/>
          <w:numId w:val="1"/>
        </w:numPr>
        <w:pBdr>
          <w:top w:val="nil"/>
          <w:left w:val="nil"/>
          <w:bottom w:val="nil"/>
          <w:right w:val="nil"/>
          <w:between w:val="nil"/>
        </w:pBdr>
        <w:spacing w:after="0"/>
      </w:pPr>
      <w:r>
        <w:rPr>
          <w:color w:val="000000"/>
        </w:rPr>
        <w:t>What is the expected timeframe from collection to notification?</w:t>
      </w:r>
    </w:p>
    <w:p w14:paraId="0000002B" w14:textId="77777777" w:rsidR="001F1D98" w:rsidRDefault="001F1D98">
      <w:pPr>
        <w:pBdr>
          <w:top w:val="nil"/>
          <w:left w:val="nil"/>
          <w:bottom w:val="nil"/>
          <w:right w:val="nil"/>
          <w:between w:val="nil"/>
        </w:pBdr>
        <w:spacing w:after="0"/>
      </w:pPr>
    </w:p>
    <w:p w14:paraId="0000002C" w14:textId="77777777" w:rsidR="001F1D98" w:rsidRDefault="004D52AB">
      <w:pPr>
        <w:pBdr>
          <w:top w:val="nil"/>
          <w:left w:val="nil"/>
          <w:bottom w:val="nil"/>
          <w:right w:val="nil"/>
          <w:between w:val="nil"/>
        </w:pBdr>
        <w:spacing w:after="0"/>
        <w:ind w:left="720"/>
      </w:pPr>
      <w:r>
        <w:t>Near real time - depends on the equipment used and how quickly the processor can run imagery through the algorithm. This is dependent on sending the data via LTE and not batch processing.</w:t>
      </w:r>
    </w:p>
    <w:p w14:paraId="0000002D" w14:textId="77777777" w:rsidR="001F1D98" w:rsidRDefault="001F1D98">
      <w:pPr>
        <w:pBdr>
          <w:top w:val="nil"/>
          <w:left w:val="nil"/>
          <w:bottom w:val="nil"/>
          <w:right w:val="nil"/>
          <w:between w:val="nil"/>
        </w:pBdr>
        <w:spacing w:after="0"/>
        <w:ind w:left="720" w:hanging="720"/>
        <w:rPr>
          <w:color w:val="000000"/>
        </w:rPr>
      </w:pPr>
    </w:p>
    <w:p w14:paraId="0000002E" w14:textId="77777777" w:rsidR="001F1D98" w:rsidRDefault="004D52AB">
      <w:pPr>
        <w:numPr>
          <w:ilvl w:val="0"/>
          <w:numId w:val="1"/>
        </w:numPr>
        <w:pBdr>
          <w:top w:val="nil"/>
          <w:left w:val="nil"/>
          <w:bottom w:val="nil"/>
          <w:right w:val="nil"/>
          <w:between w:val="nil"/>
        </w:pBdr>
        <w:spacing w:after="0"/>
      </w:pPr>
      <w:r>
        <w:rPr>
          <w:color w:val="000000"/>
        </w:rPr>
        <w:t>Will 3rd pa</w:t>
      </w:r>
      <w:r>
        <w:t xml:space="preserve">rty </w:t>
      </w:r>
      <w:r>
        <w:rPr>
          <w:color w:val="000000"/>
        </w:rPr>
        <w:t>integration of information be required?</w:t>
      </w:r>
    </w:p>
    <w:p w14:paraId="0000002F" w14:textId="77777777" w:rsidR="001F1D98" w:rsidRDefault="001F1D98">
      <w:pPr>
        <w:pBdr>
          <w:top w:val="nil"/>
          <w:left w:val="nil"/>
          <w:bottom w:val="nil"/>
          <w:right w:val="nil"/>
          <w:between w:val="nil"/>
        </w:pBdr>
        <w:spacing w:after="0"/>
      </w:pPr>
    </w:p>
    <w:p w14:paraId="00000030" w14:textId="77777777" w:rsidR="001F1D98" w:rsidRDefault="004D52AB">
      <w:pPr>
        <w:pBdr>
          <w:top w:val="nil"/>
          <w:left w:val="nil"/>
          <w:bottom w:val="nil"/>
          <w:right w:val="nil"/>
          <w:between w:val="nil"/>
        </w:pBdr>
        <w:spacing w:after="0"/>
      </w:pPr>
      <w:r>
        <w:tab/>
      </w:r>
      <w:r>
        <w:t>Not in V1.0</w:t>
      </w:r>
    </w:p>
    <w:p w14:paraId="00000031" w14:textId="77777777" w:rsidR="001F1D98" w:rsidRDefault="001F1D98">
      <w:pPr>
        <w:pBdr>
          <w:top w:val="nil"/>
          <w:left w:val="nil"/>
          <w:bottom w:val="nil"/>
          <w:right w:val="nil"/>
          <w:between w:val="nil"/>
        </w:pBdr>
        <w:spacing w:after="0"/>
      </w:pPr>
    </w:p>
    <w:p w14:paraId="00000032" w14:textId="77777777" w:rsidR="001F1D98" w:rsidRDefault="004D52AB">
      <w:pPr>
        <w:numPr>
          <w:ilvl w:val="0"/>
          <w:numId w:val="1"/>
        </w:numPr>
        <w:pBdr>
          <w:top w:val="nil"/>
          <w:left w:val="nil"/>
          <w:bottom w:val="nil"/>
          <w:right w:val="nil"/>
          <w:between w:val="nil"/>
        </w:pBdr>
        <w:spacing w:after="0"/>
      </w:pPr>
      <w:r>
        <w:t>Will the current trucks’ cameras be used that are a part of RouteWare?</w:t>
      </w:r>
    </w:p>
    <w:p w14:paraId="00000033" w14:textId="77777777" w:rsidR="001F1D98" w:rsidRDefault="001F1D98">
      <w:pPr>
        <w:pBdr>
          <w:top w:val="nil"/>
          <w:left w:val="nil"/>
          <w:bottom w:val="nil"/>
          <w:right w:val="nil"/>
          <w:between w:val="nil"/>
        </w:pBdr>
        <w:spacing w:after="0"/>
      </w:pPr>
    </w:p>
    <w:p w14:paraId="00000034" w14:textId="77777777" w:rsidR="001F1D98" w:rsidRDefault="004D52AB">
      <w:pPr>
        <w:pBdr>
          <w:top w:val="nil"/>
          <w:left w:val="nil"/>
          <w:bottom w:val="nil"/>
          <w:right w:val="nil"/>
          <w:between w:val="nil"/>
        </w:pBdr>
        <w:spacing w:after="0"/>
        <w:rPr>
          <w:shd w:val="clear" w:color="auto" w:fill="FF9900"/>
        </w:rPr>
      </w:pPr>
      <w:r>
        <w:tab/>
      </w:r>
      <w:r>
        <w:rPr>
          <w:shd w:val="clear" w:color="auto" w:fill="FF9900"/>
        </w:rPr>
        <w:t xml:space="preserve">Not for V1.0. Cameras specifically for this purpose will be purchased and placed on a City vehicle for V1.0 </w:t>
      </w:r>
    </w:p>
    <w:p w14:paraId="00000035" w14:textId="77777777" w:rsidR="001F1D98" w:rsidRDefault="001F1D98">
      <w:pPr>
        <w:pBdr>
          <w:top w:val="nil"/>
          <w:left w:val="nil"/>
          <w:bottom w:val="nil"/>
          <w:right w:val="nil"/>
          <w:between w:val="nil"/>
        </w:pBdr>
        <w:spacing w:after="0"/>
        <w:ind w:left="720" w:hanging="720"/>
        <w:rPr>
          <w:color w:val="000000"/>
        </w:rPr>
      </w:pPr>
    </w:p>
    <w:p w14:paraId="00000036" w14:textId="77777777" w:rsidR="001F1D98" w:rsidRDefault="004D52AB">
      <w:pPr>
        <w:numPr>
          <w:ilvl w:val="0"/>
          <w:numId w:val="1"/>
        </w:numPr>
        <w:pBdr>
          <w:top w:val="nil"/>
          <w:left w:val="nil"/>
          <w:bottom w:val="nil"/>
          <w:right w:val="nil"/>
          <w:between w:val="nil"/>
        </w:pBdr>
        <w:spacing w:after="0"/>
      </w:pPr>
      <w:r>
        <w:rPr>
          <w:color w:val="000000"/>
        </w:rPr>
        <w:t xml:space="preserve">How </w:t>
      </w:r>
      <w:r>
        <w:t>do we get GPS data for the camera feed</w:t>
      </w:r>
      <w:r>
        <w:rPr>
          <w:color w:val="000000"/>
        </w:rPr>
        <w:t>?</w:t>
      </w:r>
    </w:p>
    <w:p w14:paraId="00000037" w14:textId="77777777" w:rsidR="001F1D98" w:rsidRDefault="001F1D98">
      <w:pPr>
        <w:pBdr>
          <w:top w:val="nil"/>
          <w:left w:val="nil"/>
          <w:bottom w:val="nil"/>
          <w:right w:val="nil"/>
          <w:between w:val="nil"/>
        </w:pBdr>
        <w:spacing w:after="0"/>
      </w:pPr>
    </w:p>
    <w:p w14:paraId="00000038" w14:textId="77777777" w:rsidR="001F1D98" w:rsidRDefault="004D52AB">
      <w:pPr>
        <w:pBdr>
          <w:top w:val="nil"/>
          <w:left w:val="nil"/>
          <w:bottom w:val="nil"/>
          <w:right w:val="nil"/>
          <w:between w:val="nil"/>
        </w:pBdr>
        <w:spacing w:after="0"/>
        <w:ind w:left="720"/>
      </w:pPr>
      <w:commentRangeStart w:id="5"/>
      <w:r>
        <w:t>?</w:t>
      </w:r>
      <w:commentRangeEnd w:id="5"/>
      <w:r>
        <w:commentReference w:id="5"/>
      </w:r>
    </w:p>
    <w:p w14:paraId="00000039" w14:textId="77777777" w:rsidR="001F1D98" w:rsidRDefault="001F1D98">
      <w:pPr>
        <w:pBdr>
          <w:top w:val="nil"/>
          <w:left w:val="nil"/>
          <w:bottom w:val="nil"/>
          <w:right w:val="nil"/>
          <w:between w:val="nil"/>
        </w:pBdr>
        <w:spacing w:after="0"/>
        <w:ind w:left="720" w:hanging="720"/>
        <w:rPr>
          <w:color w:val="000000"/>
        </w:rPr>
      </w:pPr>
    </w:p>
    <w:p w14:paraId="0000003A" w14:textId="77777777" w:rsidR="001F1D98" w:rsidRDefault="004D52AB">
      <w:pPr>
        <w:numPr>
          <w:ilvl w:val="0"/>
          <w:numId w:val="1"/>
        </w:numPr>
        <w:pBdr>
          <w:top w:val="nil"/>
          <w:left w:val="nil"/>
          <w:bottom w:val="nil"/>
          <w:right w:val="nil"/>
          <w:between w:val="nil"/>
        </w:pBdr>
        <w:spacing w:after="0"/>
      </w:pPr>
      <w:r>
        <w:rPr>
          <w:color w:val="000000"/>
        </w:rPr>
        <w:t xml:space="preserve">How </w:t>
      </w:r>
      <w:r>
        <w:t>likely is the finding to be graffiti</w:t>
      </w:r>
      <w:r>
        <w:rPr>
          <w:color w:val="000000"/>
        </w:rPr>
        <w:t>?</w:t>
      </w:r>
    </w:p>
    <w:p w14:paraId="0000003B" w14:textId="77777777" w:rsidR="001F1D98" w:rsidRDefault="001F1D98">
      <w:pPr>
        <w:pBdr>
          <w:top w:val="nil"/>
          <w:left w:val="nil"/>
          <w:bottom w:val="nil"/>
          <w:right w:val="nil"/>
          <w:between w:val="nil"/>
        </w:pBdr>
        <w:spacing w:after="0"/>
      </w:pPr>
    </w:p>
    <w:p w14:paraId="0000003C" w14:textId="77777777" w:rsidR="001F1D98" w:rsidRDefault="004D52AB">
      <w:pPr>
        <w:pBdr>
          <w:top w:val="nil"/>
          <w:left w:val="nil"/>
          <w:bottom w:val="nil"/>
          <w:right w:val="nil"/>
          <w:between w:val="nil"/>
        </w:pBdr>
        <w:spacing w:after="0"/>
        <w:ind w:left="720"/>
      </w:pPr>
      <w:r>
        <w:t>Accuracy and consistency will likely vary significantly based on a number of variables like distance from camera, angle, obstructions, lighting, size and contrast of tag.</w:t>
      </w:r>
    </w:p>
    <w:p w14:paraId="0000003D" w14:textId="77777777" w:rsidR="001F1D98" w:rsidRDefault="001F1D98">
      <w:pPr>
        <w:pBdr>
          <w:top w:val="nil"/>
          <w:left w:val="nil"/>
          <w:bottom w:val="nil"/>
          <w:right w:val="nil"/>
          <w:between w:val="nil"/>
        </w:pBdr>
        <w:spacing w:after="0"/>
        <w:ind w:left="720" w:hanging="720"/>
        <w:rPr>
          <w:color w:val="000000"/>
        </w:rPr>
      </w:pPr>
    </w:p>
    <w:p w14:paraId="0000003E" w14:textId="77777777" w:rsidR="001F1D98" w:rsidRDefault="004D52AB">
      <w:pPr>
        <w:numPr>
          <w:ilvl w:val="0"/>
          <w:numId w:val="1"/>
        </w:numPr>
        <w:pBdr>
          <w:top w:val="nil"/>
          <w:left w:val="nil"/>
          <w:bottom w:val="nil"/>
          <w:right w:val="nil"/>
          <w:between w:val="nil"/>
        </w:pBdr>
        <w:spacing w:after="0"/>
      </w:pPr>
      <w:r>
        <w:rPr>
          <w:color w:val="000000"/>
        </w:rPr>
        <w:t>How will the end user see the abatement locations?</w:t>
      </w:r>
    </w:p>
    <w:p w14:paraId="0000003F" w14:textId="77777777" w:rsidR="001F1D98" w:rsidRDefault="001F1D98">
      <w:pPr>
        <w:pBdr>
          <w:top w:val="nil"/>
          <w:left w:val="nil"/>
          <w:bottom w:val="nil"/>
          <w:right w:val="nil"/>
          <w:between w:val="nil"/>
        </w:pBdr>
        <w:spacing w:after="0"/>
      </w:pPr>
    </w:p>
    <w:p w14:paraId="00000040" w14:textId="77777777" w:rsidR="001F1D98" w:rsidRDefault="004D52AB">
      <w:pPr>
        <w:pBdr>
          <w:top w:val="nil"/>
          <w:left w:val="nil"/>
          <w:bottom w:val="nil"/>
          <w:right w:val="nil"/>
          <w:between w:val="nil"/>
        </w:pBdr>
        <w:spacing w:after="0"/>
      </w:pPr>
      <w:r>
        <w:tab/>
        <w:t xml:space="preserve">Using an ArcGIS web application. </w:t>
      </w:r>
    </w:p>
    <w:p w14:paraId="00000041" w14:textId="77777777" w:rsidR="001F1D98" w:rsidRDefault="001F1D98">
      <w:pPr>
        <w:pBdr>
          <w:top w:val="nil"/>
          <w:left w:val="nil"/>
          <w:bottom w:val="nil"/>
          <w:right w:val="nil"/>
          <w:between w:val="nil"/>
        </w:pBdr>
        <w:spacing w:after="0"/>
        <w:ind w:left="720" w:hanging="720"/>
        <w:rPr>
          <w:color w:val="000000"/>
        </w:rPr>
      </w:pPr>
    </w:p>
    <w:p w14:paraId="00000042" w14:textId="77777777" w:rsidR="001F1D98" w:rsidRDefault="004D52AB">
      <w:pPr>
        <w:numPr>
          <w:ilvl w:val="0"/>
          <w:numId w:val="1"/>
        </w:numPr>
        <w:pBdr>
          <w:top w:val="nil"/>
          <w:left w:val="nil"/>
          <w:bottom w:val="nil"/>
          <w:right w:val="nil"/>
          <w:between w:val="nil"/>
        </w:pBdr>
        <w:spacing w:after="0"/>
      </w:pPr>
      <w:r>
        <w:rPr>
          <w:color w:val="000000"/>
        </w:rPr>
        <w:t xml:space="preserve">Can we put cameras (AI) on </w:t>
      </w:r>
      <w:r>
        <w:t>other city</w:t>
      </w:r>
      <w:r>
        <w:rPr>
          <w:color w:val="000000"/>
        </w:rPr>
        <w:t xml:space="preserve"> vehicles too?</w:t>
      </w:r>
    </w:p>
    <w:p w14:paraId="00000043" w14:textId="77777777" w:rsidR="001F1D98" w:rsidRDefault="001F1D98">
      <w:pPr>
        <w:pBdr>
          <w:top w:val="nil"/>
          <w:left w:val="nil"/>
          <w:bottom w:val="nil"/>
          <w:right w:val="nil"/>
          <w:between w:val="nil"/>
        </w:pBdr>
        <w:spacing w:after="0"/>
      </w:pPr>
    </w:p>
    <w:p w14:paraId="00000044" w14:textId="77777777" w:rsidR="001F1D98" w:rsidRDefault="004D52AB">
      <w:pPr>
        <w:pBdr>
          <w:top w:val="nil"/>
          <w:left w:val="nil"/>
          <w:bottom w:val="nil"/>
          <w:right w:val="nil"/>
          <w:between w:val="nil"/>
        </w:pBdr>
        <w:spacing w:after="0"/>
      </w:pPr>
      <w:r>
        <w:tab/>
        <w:t>In time this could be possible with an agreement between departments.</w:t>
      </w:r>
    </w:p>
    <w:p w14:paraId="00000045" w14:textId="77777777" w:rsidR="001F1D98" w:rsidRDefault="001F1D98">
      <w:pPr>
        <w:pBdr>
          <w:top w:val="nil"/>
          <w:left w:val="nil"/>
          <w:bottom w:val="nil"/>
          <w:right w:val="nil"/>
          <w:between w:val="nil"/>
        </w:pBdr>
        <w:spacing w:after="0"/>
        <w:ind w:left="720" w:hanging="720"/>
        <w:rPr>
          <w:color w:val="000000"/>
        </w:rPr>
      </w:pPr>
    </w:p>
    <w:p w14:paraId="00000046" w14:textId="77777777" w:rsidR="001F1D98" w:rsidRDefault="004D52AB">
      <w:pPr>
        <w:numPr>
          <w:ilvl w:val="0"/>
          <w:numId w:val="1"/>
        </w:numPr>
        <w:pBdr>
          <w:top w:val="nil"/>
          <w:left w:val="nil"/>
          <w:bottom w:val="nil"/>
          <w:right w:val="nil"/>
          <w:between w:val="nil"/>
        </w:pBdr>
        <w:spacing w:after="0"/>
      </w:pPr>
      <w:r>
        <w:rPr>
          <w:color w:val="000000"/>
        </w:rPr>
        <w:t>Where is video stored and for how long?</w:t>
      </w:r>
    </w:p>
    <w:p w14:paraId="00000047" w14:textId="77777777" w:rsidR="001F1D98" w:rsidRDefault="001F1D98">
      <w:pPr>
        <w:pBdr>
          <w:top w:val="nil"/>
          <w:left w:val="nil"/>
          <w:bottom w:val="nil"/>
          <w:right w:val="nil"/>
          <w:between w:val="nil"/>
        </w:pBdr>
        <w:spacing w:after="0"/>
      </w:pPr>
    </w:p>
    <w:p w14:paraId="00000048" w14:textId="77777777" w:rsidR="001F1D98" w:rsidRDefault="004D52AB">
      <w:pPr>
        <w:pBdr>
          <w:top w:val="nil"/>
          <w:left w:val="nil"/>
          <w:bottom w:val="nil"/>
          <w:right w:val="nil"/>
          <w:between w:val="nil"/>
        </w:pBdr>
        <w:spacing w:after="0"/>
        <w:ind w:left="720"/>
      </w:pPr>
      <w:r>
        <w:t>The video will be stored in the cloud. The Graffiti Abatement team takes before and after pictures at each site when they abate a location. Any images collected could be removed after the clean up occurs. In order to provide time for someone to go back and</w:t>
      </w:r>
      <w:r>
        <w:t xml:space="preserve"> review the content, images will be deleted two weeks after they are collected. </w:t>
      </w:r>
    </w:p>
    <w:p w14:paraId="00000049" w14:textId="77777777" w:rsidR="001F1D98" w:rsidRDefault="001F1D98">
      <w:pPr>
        <w:pBdr>
          <w:top w:val="nil"/>
          <w:left w:val="nil"/>
          <w:bottom w:val="nil"/>
          <w:right w:val="nil"/>
          <w:between w:val="nil"/>
        </w:pBdr>
        <w:spacing w:after="0"/>
        <w:ind w:left="720" w:hanging="720"/>
        <w:rPr>
          <w:color w:val="000000"/>
        </w:rPr>
      </w:pPr>
    </w:p>
    <w:p w14:paraId="0000004A" w14:textId="77777777" w:rsidR="001F1D98" w:rsidRDefault="004D52AB">
      <w:pPr>
        <w:numPr>
          <w:ilvl w:val="0"/>
          <w:numId w:val="1"/>
        </w:numPr>
        <w:pBdr>
          <w:top w:val="nil"/>
          <w:left w:val="nil"/>
          <w:bottom w:val="nil"/>
          <w:right w:val="nil"/>
          <w:between w:val="nil"/>
        </w:pBdr>
        <w:spacing w:after="0"/>
      </w:pPr>
      <w:r>
        <w:rPr>
          <w:color w:val="000000"/>
        </w:rPr>
        <w:lastRenderedPageBreak/>
        <w:t>Who has access to video images?</w:t>
      </w:r>
    </w:p>
    <w:p w14:paraId="0000004B" w14:textId="77777777" w:rsidR="001F1D98" w:rsidRDefault="001F1D98">
      <w:pPr>
        <w:pBdr>
          <w:top w:val="nil"/>
          <w:left w:val="nil"/>
          <w:bottom w:val="nil"/>
          <w:right w:val="nil"/>
          <w:between w:val="nil"/>
        </w:pBdr>
        <w:spacing w:after="0"/>
      </w:pPr>
    </w:p>
    <w:p w14:paraId="0000004C" w14:textId="77777777" w:rsidR="001F1D98" w:rsidRDefault="004D52AB">
      <w:pPr>
        <w:pBdr>
          <w:top w:val="nil"/>
          <w:left w:val="nil"/>
          <w:bottom w:val="nil"/>
          <w:right w:val="nil"/>
          <w:between w:val="nil"/>
        </w:pBdr>
        <w:spacing w:after="0"/>
        <w:ind w:left="720"/>
        <w:rPr>
          <w:color w:val="000000"/>
        </w:rPr>
      </w:pPr>
      <w:r>
        <w:t xml:space="preserve">Images will be available internally to City of Tempe employees working on this project or with Graffiti Abatement. </w:t>
      </w:r>
    </w:p>
    <w:p w14:paraId="0000004D" w14:textId="77777777" w:rsidR="001F1D98" w:rsidRDefault="001F1D98">
      <w:pPr>
        <w:pBdr>
          <w:top w:val="nil"/>
          <w:left w:val="nil"/>
          <w:bottom w:val="nil"/>
          <w:right w:val="nil"/>
          <w:between w:val="nil"/>
        </w:pBdr>
        <w:spacing w:after="0"/>
        <w:ind w:left="720"/>
      </w:pPr>
    </w:p>
    <w:p w14:paraId="0000004E" w14:textId="77777777" w:rsidR="001F1D98" w:rsidRDefault="001F1D98">
      <w:pPr>
        <w:pBdr>
          <w:top w:val="nil"/>
          <w:left w:val="nil"/>
          <w:bottom w:val="nil"/>
          <w:right w:val="nil"/>
          <w:between w:val="nil"/>
        </w:pBdr>
        <w:spacing w:after="0"/>
        <w:ind w:left="720" w:hanging="720"/>
        <w:rPr>
          <w:color w:val="000000"/>
        </w:rPr>
      </w:pPr>
    </w:p>
    <w:p w14:paraId="0000004F" w14:textId="77777777" w:rsidR="001F1D98" w:rsidRDefault="004D52AB">
      <w:pPr>
        <w:numPr>
          <w:ilvl w:val="0"/>
          <w:numId w:val="1"/>
        </w:numPr>
        <w:pBdr>
          <w:top w:val="nil"/>
          <w:left w:val="nil"/>
          <w:bottom w:val="nil"/>
          <w:right w:val="nil"/>
          <w:between w:val="nil"/>
        </w:pBdr>
        <w:spacing w:after="0"/>
      </w:pPr>
      <w:r>
        <w:rPr>
          <w:color w:val="000000"/>
        </w:rPr>
        <w:t xml:space="preserve">What is the cost to the </w:t>
      </w:r>
      <w:r>
        <w:t>taxpayer of this specific solution</w:t>
      </w:r>
      <w:r>
        <w:rPr>
          <w:color w:val="000000"/>
        </w:rPr>
        <w:t>?</w:t>
      </w:r>
    </w:p>
    <w:p w14:paraId="00000050" w14:textId="77777777" w:rsidR="001F1D98" w:rsidRDefault="001F1D98">
      <w:pPr>
        <w:pBdr>
          <w:top w:val="nil"/>
          <w:left w:val="nil"/>
          <w:bottom w:val="nil"/>
          <w:right w:val="nil"/>
          <w:between w:val="nil"/>
        </w:pBdr>
        <w:spacing w:after="0"/>
      </w:pPr>
    </w:p>
    <w:p w14:paraId="00000051" w14:textId="77777777" w:rsidR="001F1D98" w:rsidRDefault="004D52AB">
      <w:pPr>
        <w:pBdr>
          <w:top w:val="nil"/>
          <w:left w:val="nil"/>
          <w:bottom w:val="nil"/>
          <w:right w:val="nil"/>
          <w:between w:val="nil"/>
        </w:pBdr>
        <w:spacing w:after="0"/>
      </w:pPr>
      <w:r>
        <w:tab/>
        <w:t>Depends on how long data is stored and the quality of the video.</w:t>
      </w:r>
    </w:p>
    <w:p w14:paraId="00000052" w14:textId="77777777" w:rsidR="001F1D98" w:rsidRDefault="001F1D98">
      <w:pPr>
        <w:pBdr>
          <w:top w:val="nil"/>
          <w:left w:val="nil"/>
          <w:bottom w:val="nil"/>
          <w:right w:val="nil"/>
          <w:between w:val="nil"/>
        </w:pBdr>
        <w:spacing w:after="0"/>
        <w:ind w:left="720" w:hanging="720"/>
        <w:rPr>
          <w:color w:val="000000"/>
        </w:rPr>
      </w:pPr>
    </w:p>
    <w:p w14:paraId="00000053" w14:textId="77777777" w:rsidR="001F1D98" w:rsidRDefault="004D52AB">
      <w:pPr>
        <w:numPr>
          <w:ilvl w:val="0"/>
          <w:numId w:val="1"/>
        </w:numPr>
        <w:pBdr>
          <w:top w:val="nil"/>
          <w:left w:val="nil"/>
          <w:bottom w:val="nil"/>
          <w:right w:val="nil"/>
          <w:between w:val="nil"/>
        </w:pBdr>
        <w:spacing w:after="0"/>
      </w:pPr>
      <w:r>
        <w:rPr>
          <w:color w:val="000000"/>
        </w:rPr>
        <w:t>How are privacy rights being addressed?</w:t>
      </w:r>
    </w:p>
    <w:p w14:paraId="00000054" w14:textId="77777777" w:rsidR="001F1D98" w:rsidRDefault="001F1D98">
      <w:pPr>
        <w:pBdr>
          <w:top w:val="nil"/>
          <w:left w:val="nil"/>
          <w:bottom w:val="nil"/>
          <w:right w:val="nil"/>
          <w:between w:val="nil"/>
        </w:pBdr>
        <w:spacing w:after="0"/>
        <w:ind w:left="720" w:hanging="720"/>
      </w:pPr>
    </w:p>
    <w:p w14:paraId="00000055" w14:textId="77777777" w:rsidR="001F1D98" w:rsidRDefault="004D52AB">
      <w:pPr>
        <w:pBdr>
          <w:top w:val="nil"/>
          <w:left w:val="nil"/>
          <w:bottom w:val="nil"/>
          <w:right w:val="nil"/>
          <w:between w:val="nil"/>
        </w:pBdr>
        <w:spacing w:after="0"/>
        <w:ind w:left="720" w:hanging="720"/>
      </w:pPr>
      <w:r>
        <w:tab/>
      </w:r>
      <w:commentRangeStart w:id="6"/>
      <w:r>
        <w:t>Images will be reviewed when a possible instance of graffiti is reported to the Graffi</w:t>
      </w:r>
      <w:r>
        <w:t xml:space="preserve">ti abatement team. After the identified graffiti is documented and removed, the image will be deleted within two weeks. Images will only be accessed by those directly working on the app, the GIS App or working on the Graffiti Abatement. </w:t>
      </w:r>
    </w:p>
    <w:p w14:paraId="00000056" w14:textId="77777777" w:rsidR="001F1D98" w:rsidRDefault="001F1D98">
      <w:pPr>
        <w:pBdr>
          <w:top w:val="nil"/>
          <w:left w:val="nil"/>
          <w:bottom w:val="nil"/>
          <w:right w:val="nil"/>
          <w:between w:val="nil"/>
        </w:pBdr>
        <w:spacing w:after="0"/>
        <w:ind w:left="720" w:hanging="720"/>
      </w:pPr>
    </w:p>
    <w:p w14:paraId="00000057" w14:textId="77777777" w:rsidR="001F1D98" w:rsidRDefault="004D52AB">
      <w:pPr>
        <w:pBdr>
          <w:top w:val="nil"/>
          <w:left w:val="nil"/>
          <w:bottom w:val="nil"/>
          <w:right w:val="nil"/>
          <w:between w:val="nil"/>
        </w:pBdr>
        <w:spacing w:after="0"/>
        <w:ind w:left="720" w:hanging="720"/>
      </w:pPr>
      <w:r>
        <w:tab/>
        <w:t>Any images colle</w:t>
      </w:r>
      <w:r>
        <w:t>cted will be at street level.</w:t>
      </w:r>
      <w:commentRangeEnd w:id="6"/>
      <w:r>
        <w:commentReference w:id="6"/>
      </w:r>
    </w:p>
    <w:p w14:paraId="00000058" w14:textId="77777777" w:rsidR="001F1D98" w:rsidRDefault="001F1D98">
      <w:pPr>
        <w:pBdr>
          <w:top w:val="nil"/>
          <w:left w:val="nil"/>
          <w:bottom w:val="nil"/>
          <w:right w:val="nil"/>
          <w:between w:val="nil"/>
        </w:pBdr>
        <w:spacing w:after="0"/>
        <w:ind w:left="720" w:hanging="720"/>
      </w:pPr>
    </w:p>
    <w:p w14:paraId="00000059" w14:textId="77777777" w:rsidR="001F1D98" w:rsidRDefault="004D52AB">
      <w:pPr>
        <w:numPr>
          <w:ilvl w:val="0"/>
          <w:numId w:val="1"/>
        </w:numPr>
        <w:pBdr>
          <w:top w:val="nil"/>
          <w:left w:val="nil"/>
          <w:bottom w:val="nil"/>
          <w:right w:val="nil"/>
          <w:between w:val="nil"/>
        </w:pBdr>
        <w:spacing w:after="0"/>
      </w:pPr>
      <w:r>
        <w:rPr>
          <w:color w:val="000000"/>
        </w:rPr>
        <w:t>Will the data be used for other purposes outside of graffiti abatement?</w:t>
      </w:r>
    </w:p>
    <w:p w14:paraId="0000005A" w14:textId="77777777" w:rsidR="001F1D98" w:rsidRDefault="001F1D98">
      <w:pPr>
        <w:pBdr>
          <w:top w:val="nil"/>
          <w:left w:val="nil"/>
          <w:bottom w:val="nil"/>
          <w:right w:val="nil"/>
          <w:between w:val="nil"/>
        </w:pBdr>
        <w:spacing w:after="0"/>
      </w:pPr>
    </w:p>
    <w:p w14:paraId="0000005B" w14:textId="77777777" w:rsidR="001F1D98" w:rsidRDefault="004D52AB">
      <w:pPr>
        <w:pBdr>
          <w:top w:val="nil"/>
          <w:left w:val="nil"/>
          <w:bottom w:val="nil"/>
          <w:right w:val="nil"/>
          <w:between w:val="nil"/>
        </w:pBdr>
        <w:spacing w:after="0"/>
        <w:ind w:left="720"/>
      </w:pPr>
      <w:r>
        <w:t>For prototype purposes will just be graffiti abatement.  City can review use cases and expand program as appropriate.</w:t>
      </w:r>
    </w:p>
    <w:p w14:paraId="0000005C" w14:textId="77777777" w:rsidR="001F1D98" w:rsidRDefault="001F1D98">
      <w:pPr>
        <w:pBdr>
          <w:top w:val="nil"/>
          <w:left w:val="nil"/>
          <w:bottom w:val="nil"/>
          <w:right w:val="nil"/>
          <w:between w:val="nil"/>
        </w:pBdr>
        <w:spacing w:after="0"/>
        <w:ind w:left="720" w:hanging="720"/>
        <w:rPr>
          <w:color w:val="000000"/>
        </w:rPr>
      </w:pPr>
    </w:p>
    <w:p w14:paraId="0000005D" w14:textId="77777777" w:rsidR="001F1D98" w:rsidRDefault="004D52AB">
      <w:pPr>
        <w:numPr>
          <w:ilvl w:val="0"/>
          <w:numId w:val="1"/>
        </w:numPr>
        <w:pBdr>
          <w:top w:val="nil"/>
          <w:left w:val="nil"/>
          <w:bottom w:val="nil"/>
          <w:right w:val="nil"/>
          <w:between w:val="nil"/>
        </w:pBdr>
        <w:spacing w:after="0"/>
      </w:pPr>
      <w:commentRangeStart w:id="7"/>
      <w:r>
        <w:rPr>
          <w:color w:val="000000"/>
        </w:rPr>
        <w:t>Will this transmit real time (live) or stored until reviewed?</w:t>
      </w:r>
      <w:commentRangeEnd w:id="7"/>
      <w:r>
        <w:commentReference w:id="7"/>
      </w:r>
    </w:p>
    <w:p w14:paraId="0000005E" w14:textId="77777777" w:rsidR="001F1D98" w:rsidRDefault="001F1D98">
      <w:pPr>
        <w:pBdr>
          <w:top w:val="nil"/>
          <w:left w:val="nil"/>
          <w:bottom w:val="nil"/>
          <w:right w:val="nil"/>
          <w:between w:val="nil"/>
        </w:pBdr>
        <w:spacing w:after="0"/>
      </w:pPr>
    </w:p>
    <w:p w14:paraId="0000005F" w14:textId="77777777" w:rsidR="001F1D98" w:rsidRDefault="004D52AB">
      <w:pPr>
        <w:pBdr>
          <w:top w:val="nil"/>
          <w:left w:val="nil"/>
          <w:bottom w:val="nil"/>
          <w:right w:val="nil"/>
          <w:between w:val="nil"/>
        </w:pBdr>
        <w:spacing w:after="0"/>
        <w:ind w:left="720"/>
      </w:pPr>
      <w:r>
        <w:t xml:space="preserve">Ideally transmit near real time data.  </w:t>
      </w:r>
      <w:commentRangeStart w:id="8"/>
      <w:r>
        <w:t>Will not live stream</w:t>
      </w:r>
      <w:commentRangeEnd w:id="8"/>
      <w:r>
        <w:commentReference w:id="8"/>
      </w:r>
      <w:r>
        <w:t xml:space="preserve">. </w:t>
      </w:r>
      <w:r>
        <w:rPr>
          <w:shd w:val="clear" w:color="auto" w:fill="FF9900"/>
        </w:rPr>
        <w:t xml:space="preserve">Will process in the cloud to ID </w:t>
      </w:r>
      <w:r>
        <w:t xml:space="preserve">and send alerts and then override the solid state storage on some schedule.    </w:t>
      </w:r>
    </w:p>
    <w:p w14:paraId="00000060" w14:textId="77777777" w:rsidR="001F1D98" w:rsidRDefault="001F1D98">
      <w:pPr>
        <w:pBdr>
          <w:top w:val="nil"/>
          <w:left w:val="nil"/>
          <w:bottom w:val="nil"/>
          <w:right w:val="nil"/>
          <w:between w:val="nil"/>
        </w:pBdr>
        <w:spacing w:after="0"/>
        <w:ind w:left="720" w:hanging="720"/>
        <w:rPr>
          <w:color w:val="000000"/>
        </w:rPr>
      </w:pPr>
    </w:p>
    <w:p w14:paraId="00000061" w14:textId="77777777" w:rsidR="001F1D98" w:rsidRDefault="004D52AB">
      <w:pPr>
        <w:numPr>
          <w:ilvl w:val="0"/>
          <w:numId w:val="1"/>
        </w:numPr>
        <w:pBdr>
          <w:top w:val="nil"/>
          <w:left w:val="nil"/>
          <w:bottom w:val="nil"/>
          <w:right w:val="nil"/>
          <w:between w:val="nil"/>
        </w:pBdr>
        <w:spacing w:after="0"/>
      </w:pPr>
      <w:r>
        <w:rPr>
          <w:color w:val="000000"/>
        </w:rPr>
        <w:t>Can outside entities share video?</w:t>
      </w:r>
    </w:p>
    <w:p w14:paraId="00000062" w14:textId="77777777" w:rsidR="001F1D98" w:rsidRDefault="001F1D98">
      <w:pPr>
        <w:pBdr>
          <w:top w:val="nil"/>
          <w:left w:val="nil"/>
          <w:bottom w:val="nil"/>
          <w:right w:val="nil"/>
          <w:between w:val="nil"/>
        </w:pBdr>
        <w:spacing w:after="0"/>
      </w:pPr>
    </w:p>
    <w:p w14:paraId="00000063" w14:textId="77777777" w:rsidR="001F1D98" w:rsidRDefault="004D52AB">
      <w:pPr>
        <w:pBdr>
          <w:top w:val="nil"/>
          <w:left w:val="nil"/>
          <w:bottom w:val="nil"/>
          <w:right w:val="nil"/>
          <w:between w:val="nil"/>
        </w:pBdr>
        <w:spacing w:after="0"/>
        <w:ind w:left="720"/>
      </w:pPr>
      <w:r>
        <w:t>Not in the initial version of the application.</w:t>
      </w:r>
    </w:p>
    <w:p w14:paraId="00000064" w14:textId="77777777" w:rsidR="001F1D98" w:rsidRDefault="001F1D98">
      <w:pPr>
        <w:pBdr>
          <w:top w:val="nil"/>
          <w:left w:val="nil"/>
          <w:bottom w:val="nil"/>
          <w:right w:val="nil"/>
          <w:between w:val="nil"/>
        </w:pBdr>
        <w:spacing w:after="0"/>
        <w:ind w:left="720" w:hanging="720"/>
        <w:rPr>
          <w:color w:val="000000"/>
        </w:rPr>
      </w:pPr>
    </w:p>
    <w:p w14:paraId="00000065" w14:textId="77777777" w:rsidR="001F1D98" w:rsidRDefault="004D52AB">
      <w:pPr>
        <w:numPr>
          <w:ilvl w:val="0"/>
          <w:numId w:val="1"/>
        </w:numPr>
        <w:pBdr>
          <w:top w:val="nil"/>
          <w:left w:val="nil"/>
          <w:bottom w:val="nil"/>
          <w:right w:val="nil"/>
          <w:between w:val="nil"/>
        </w:pBdr>
        <w:spacing w:after="0"/>
      </w:pPr>
      <w:r>
        <w:rPr>
          <w:color w:val="000000"/>
        </w:rPr>
        <w:t xml:space="preserve">What are the </w:t>
      </w:r>
      <w:r>
        <w:t>ethical</w:t>
      </w:r>
      <w:r>
        <w:rPr>
          <w:color w:val="000000"/>
        </w:rPr>
        <w:t xml:space="preserve"> implications?</w:t>
      </w:r>
    </w:p>
    <w:p w14:paraId="00000066" w14:textId="77777777" w:rsidR="001F1D98" w:rsidRDefault="001F1D98">
      <w:pPr>
        <w:pBdr>
          <w:top w:val="nil"/>
          <w:left w:val="nil"/>
          <w:bottom w:val="nil"/>
          <w:right w:val="nil"/>
          <w:between w:val="nil"/>
        </w:pBdr>
        <w:spacing w:after="0"/>
        <w:ind w:left="720" w:hanging="720"/>
      </w:pPr>
    </w:p>
    <w:p w14:paraId="00000067" w14:textId="77777777" w:rsidR="001F1D98" w:rsidRDefault="004D52AB">
      <w:pPr>
        <w:pBdr>
          <w:top w:val="nil"/>
          <w:left w:val="nil"/>
          <w:bottom w:val="nil"/>
          <w:right w:val="nil"/>
          <w:between w:val="nil"/>
        </w:pBdr>
        <w:spacing w:after="0"/>
        <w:ind w:left="720" w:hanging="720"/>
      </w:pPr>
      <w:r>
        <w:tab/>
      </w:r>
      <w:commentRangeStart w:id="9"/>
      <w:r>
        <w:t>Should be minimal if designed correctly and only used for graffiti.</w:t>
      </w:r>
      <w:commentRangeEnd w:id="9"/>
      <w:r>
        <w:commentReference w:id="9"/>
      </w:r>
      <w:r>
        <w:t xml:space="preserve">  </w:t>
      </w:r>
    </w:p>
    <w:p w14:paraId="00000068" w14:textId="77777777" w:rsidR="001F1D98" w:rsidRDefault="001F1D98">
      <w:pPr>
        <w:pBdr>
          <w:top w:val="nil"/>
          <w:left w:val="nil"/>
          <w:bottom w:val="nil"/>
          <w:right w:val="nil"/>
          <w:between w:val="nil"/>
        </w:pBdr>
        <w:spacing w:after="0"/>
        <w:ind w:left="720" w:hanging="720"/>
      </w:pPr>
    </w:p>
    <w:p w14:paraId="00000069" w14:textId="77777777" w:rsidR="001F1D98" w:rsidRDefault="004D52AB">
      <w:pPr>
        <w:numPr>
          <w:ilvl w:val="0"/>
          <w:numId w:val="1"/>
        </w:numPr>
        <w:pBdr>
          <w:top w:val="nil"/>
          <w:left w:val="nil"/>
          <w:bottom w:val="nil"/>
          <w:right w:val="nil"/>
          <w:between w:val="nil"/>
        </w:pBdr>
        <w:spacing w:after="0"/>
      </w:pPr>
      <w:commentRangeStart w:id="10"/>
      <w:r>
        <w:rPr>
          <w:color w:val="000000"/>
        </w:rPr>
        <w:t>What are the citizen rights with respect to privacy?</w:t>
      </w:r>
    </w:p>
    <w:p w14:paraId="0000006A" w14:textId="77777777" w:rsidR="001F1D98" w:rsidRDefault="001F1D98">
      <w:pPr>
        <w:pBdr>
          <w:top w:val="nil"/>
          <w:left w:val="nil"/>
          <w:bottom w:val="nil"/>
          <w:right w:val="nil"/>
          <w:between w:val="nil"/>
        </w:pBdr>
        <w:spacing w:after="0"/>
      </w:pPr>
    </w:p>
    <w:p w14:paraId="0000006B" w14:textId="77777777" w:rsidR="001F1D98" w:rsidRDefault="004D52AB">
      <w:pPr>
        <w:pBdr>
          <w:top w:val="nil"/>
          <w:left w:val="nil"/>
          <w:bottom w:val="nil"/>
          <w:right w:val="nil"/>
          <w:between w:val="nil"/>
        </w:pBdr>
        <w:spacing w:after="0"/>
        <w:ind w:left="720"/>
      </w:pPr>
      <w:commentRangeStart w:id="11"/>
      <w:r>
        <w:t>Homework</w:t>
      </w:r>
      <w:commentRangeEnd w:id="11"/>
      <w:r>
        <w:commentReference w:id="11"/>
      </w:r>
      <w:commentRangeEnd w:id="10"/>
      <w:r>
        <w:commentReference w:id="10"/>
      </w:r>
    </w:p>
    <w:p w14:paraId="0000006C" w14:textId="77777777" w:rsidR="001F1D98" w:rsidRDefault="001F1D98">
      <w:pPr>
        <w:pBdr>
          <w:top w:val="nil"/>
          <w:left w:val="nil"/>
          <w:bottom w:val="nil"/>
          <w:right w:val="nil"/>
          <w:between w:val="nil"/>
        </w:pBdr>
        <w:spacing w:after="0"/>
        <w:ind w:left="720" w:hanging="720"/>
        <w:rPr>
          <w:color w:val="000000"/>
        </w:rPr>
      </w:pPr>
    </w:p>
    <w:p w14:paraId="0000006D" w14:textId="77777777" w:rsidR="001F1D98" w:rsidRDefault="004D52AB">
      <w:pPr>
        <w:numPr>
          <w:ilvl w:val="0"/>
          <w:numId w:val="1"/>
        </w:numPr>
        <w:pBdr>
          <w:top w:val="nil"/>
          <w:left w:val="nil"/>
          <w:bottom w:val="nil"/>
          <w:right w:val="nil"/>
          <w:between w:val="nil"/>
        </w:pBdr>
        <w:spacing w:after="0"/>
      </w:pPr>
      <w:r>
        <w:rPr>
          <w:color w:val="000000"/>
        </w:rPr>
        <w:t>Who maintains the data?</w:t>
      </w:r>
    </w:p>
    <w:p w14:paraId="0000006E" w14:textId="77777777" w:rsidR="001F1D98" w:rsidRDefault="004D52AB">
      <w:pPr>
        <w:pBdr>
          <w:top w:val="nil"/>
          <w:left w:val="nil"/>
          <w:bottom w:val="nil"/>
          <w:right w:val="nil"/>
          <w:between w:val="nil"/>
        </w:pBdr>
        <w:spacing w:after="0"/>
        <w:ind w:left="720" w:hanging="720"/>
      </w:pPr>
      <w:r>
        <w:tab/>
      </w:r>
    </w:p>
    <w:p w14:paraId="0000006F" w14:textId="77777777" w:rsidR="001F1D98" w:rsidRDefault="004D52AB">
      <w:pPr>
        <w:pBdr>
          <w:top w:val="nil"/>
          <w:left w:val="nil"/>
          <w:bottom w:val="nil"/>
          <w:right w:val="nil"/>
          <w:between w:val="nil"/>
        </w:pBdr>
        <w:spacing w:after="0"/>
        <w:ind w:left="720" w:hanging="720"/>
      </w:pPr>
      <w:r>
        <w:tab/>
        <w:t>The City of Tempe will maintain data.</w:t>
      </w:r>
    </w:p>
    <w:p w14:paraId="00000070" w14:textId="77777777" w:rsidR="001F1D98" w:rsidRDefault="001F1D98">
      <w:pPr>
        <w:pBdr>
          <w:top w:val="nil"/>
          <w:left w:val="nil"/>
          <w:bottom w:val="nil"/>
          <w:right w:val="nil"/>
          <w:between w:val="nil"/>
        </w:pBdr>
        <w:spacing w:after="0"/>
        <w:ind w:left="720" w:hanging="720"/>
        <w:rPr>
          <w:color w:val="000000"/>
        </w:rPr>
      </w:pPr>
    </w:p>
    <w:p w14:paraId="00000071" w14:textId="77777777" w:rsidR="001F1D98" w:rsidRDefault="004D52AB">
      <w:pPr>
        <w:numPr>
          <w:ilvl w:val="0"/>
          <w:numId w:val="1"/>
        </w:numPr>
        <w:pBdr>
          <w:top w:val="nil"/>
          <w:left w:val="nil"/>
          <w:bottom w:val="nil"/>
          <w:right w:val="nil"/>
          <w:between w:val="nil"/>
        </w:pBdr>
        <w:spacing w:after="0"/>
      </w:pPr>
      <w:bookmarkStart w:id="12" w:name="_gjdgxs" w:colFirst="0" w:colLast="0"/>
      <w:bookmarkEnd w:id="12"/>
      <w:r>
        <w:rPr>
          <w:color w:val="000000"/>
        </w:rPr>
        <w:t>What are the video requirements: definition, color, etc.?</w:t>
      </w:r>
    </w:p>
    <w:p w14:paraId="00000072" w14:textId="77777777" w:rsidR="001F1D98" w:rsidRDefault="001F1D98">
      <w:pPr>
        <w:spacing w:after="0"/>
      </w:pPr>
    </w:p>
    <w:p w14:paraId="00000073" w14:textId="77777777" w:rsidR="001F1D98" w:rsidRDefault="004D52AB">
      <w:pPr>
        <w:spacing w:after="0"/>
        <w:ind w:left="720"/>
      </w:pPr>
      <w:r>
        <w:t>Depends on several variables. Likely need to test cameras to match to graffiti use case.  Does it matter if it works at night/low light. Should be color, does it need to be HD, shouldn’t need to be PTZ, pan/tilt/zoom.  What’s the best focal point for tag d</w:t>
      </w:r>
      <w:r>
        <w:t xml:space="preserve">etection.  Are existing cameras optimized for computer vision.      </w:t>
      </w:r>
    </w:p>
    <w:p w14:paraId="00000074" w14:textId="77777777" w:rsidR="001F1D98" w:rsidRDefault="001F1D98">
      <w:pPr>
        <w:spacing w:after="0"/>
        <w:ind w:left="720"/>
      </w:pPr>
    </w:p>
    <w:p w14:paraId="00000075" w14:textId="77777777" w:rsidR="001F1D98" w:rsidRDefault="004D52AB">
      <w:pPr>
        <w:numPr>
          <w:ilvl w:val="0"/>
          <w:numId w:val="1"/>
        </w:numPr>
        <w:spacing w:after="0"/>
      </w:pPr>
      <w:r>
        <w:t>Will city code have to be amended?</w:t>
      </w:r>
    </w:p>
    <w:p w14:paraId="00000076" w14:textId="77777777" w:rsidR="001F1D98" w:rsidRDefault="001F1D98">
      <w:pPr>
        <w:spacing w:after="0"/>
      </w:pPr>
    </w:p>
    <w:p w14:paraId="00000077" w14:textId="77777777" w:rsidR="001F1D98" w:rsidRDefault="004D52AB">
      <w:pPr>
        <w:spacing w:after="0"/>
      </w:pPr>
      <w:r>
        <w:tab/>
      </w:r>
      <w:commentRangeStart w:id="13"/>
      <w:r>
        <w:t>Homework</w:t>
      </w:r>
      <w:commentRangeEnd w:id="13"/>
      <w:r>
        <w:commentReference w:id="13"/>
      </w:r>
    </w:p>
    <w:sectPr w:rsidR="001F1D9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vin Niekerk" w:date="2019-11-01T17:58:00Z" w:initials="">
    <w:p w14:paraId="0000007E"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fill out this information.</w:t>
      </w:r>
    </w:p>
  </w:comment>
  <w:comment w:id="2" w:author="Kevin Niekerk" w:date="2019-11-01T17:59:00Z" w:initials="">
    <w:p w14:paraId="0000007A"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fill out this information.</w:t>
      </w:r>
    </w:p>
  </w:comment>
  <w:comment w:id="3" w:author="Stephanie Deitrick" w:date="2019-11-22T18:09:00Z" w:initials="">
    <w:p w14:paraId="0000007C"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remove the part about PD eventually using this to apprehend taggers while they are doing things. Realistically that would only</w:t>
      </w:r>
      <w:r>
        <w:rPr>
          <w:rFonts w:ascii="Arial" w:eastAsia="Arial" w:hAnsi="Arial" w:cs="Arial"/>
          <w:color w:val="000000"/>
        </w:rPr>
        <w:t xml:space="preserve"> work for someone doing something that takes a long time and it doesn't seem like this would he a hight priority change for PD.</w:t>
      </w:r>
    </w:p>
  </w:comment>
  <w:comment w:id="4" w:author="Kevin Niekerk" w:date="2019-11-01T18:19:00Z" w:initials="">
    <w:p w14:paraId="00000078"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can fill this in when we are further in the process.</w:t>
      </w:r>
    </w:p>
  </w:comment>
  <w:comment w:id="5" w:author="Kevin Niekerk" w:date="2019-11-01T18:41:00Z" w:initials="">
    <w:p w14:paraId="0000007F"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Find out if RouteWare cams will be used and if not we will revisit.</w:t>
      </w:r>
    </w:p>
  </w:comment>
  <w:comment w:id="6" w:author="Stephanie Deitrick" w:date="2019-11-22T18:21:00Z" w:initials="">
    <w:p w14:paraId="0000007B"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need legal to give feedback here? Not sure we will get that before December 2. Mark have you asked about this with legal?</w:t>
      </w:r>
    </w:p>
  </w:comment>
  <w:comment w:id="7" w:author="Stephanie Deitrick" w:date="2019-11-22T18:22:00Z" w:initials="">
    <w:p w14:paraId="00000080"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Mark and Andrea d</w:t>
      </w:r>
      <w:r>
        <w:rPr>
          <w:rFonts w:ascii="Arial" w:eastAsia="Arial" w:hAnsi="Arial" w:cs="Arial"/>
          <w:color w:val="000000"/>
        </w:rPr>
        <w:t>oes this align with what you were thinking?</w:t>
      </w:r>
    </w:p>
  </w:comment>
  <w:comment w:id="8" w:author="Kevin Niekerk" w:date="2019-11-01T18:55:00Z" w:initials="">
    <w:p w14:paraId="00000079"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Depends based on homework</w:t>
      </w:r>
    </w:p>
  </w:comment>
  <w:comment w:id="9" w:author="Kevin Niekerk" w:date="2019-11-01T18:55:00Z" w:initials="">
    <w:p w14:paraId="00000083"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Homework for review</w:t>
      </w:r>
    </w:p>
  </w:comment>
  <w:comment w:id="11" w:author="Kevin Niekerk" w:date="2019-11-01T18:56:00Z" w:initials="">
    <w:p w14:paraId="00000081"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let us know</w:t>
      </w:r>
    </w:p>
  </w:comment>
  <w:comment w:id="10" w:author="Stephanie Deitrick" w:date="2019-11-22T18:23:00Z" w:initials="">
    <w:p w14:paraId="00000082"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Mark?</w:t>
      </w:r>
    </w:p>
  </w:comment>
  <w:comment w:id="13" w:author="Kevin Niekerk" w:date="2019-11-01T18:58:00Z" w:initials="">
    <w:p w14:paraId="0000007D" w14:textId="77777777" w:rsidR="001F1D98" w:rsidRDefault="004D52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Find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7E" w15:done="0"/>
  <w15:commentEx w15:paraId="0000007A" w15:done="0"/>
  <w15:commentEx w15:paraId="0000007C" w15:done="0"/>
  <w15:commentEx w15:paraId="00000078" w15:done="0"/>
  <w15:commentEx w15:paraId="0000007F" w15:done="0"/>
  <w15:commentEx w15:paraId="0000007B" w15:done="0"/>
  <w15:commentEx w15:paraId="00000080" w15:done="0"/>
  <w15:commentEx w15:paraId="00000079" w15:done="0"/>
  <w15:commentEx w15:paraId="00000083" w15:done="0"/>
  <w15:commentEx w15:paraId="00000081" w15:done="0"/>
  <w15:commentEx w15:paraId="00000082" w15:done="0"/>
  <w15:commentEx w15:paraId="000000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896"/>
    <w:multiLevelType w:val="multilevel"/>
    <w:tmpl w:val="98628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8"/>
    <w:rsid w:val="001F1D98"/>
    <w:rsid w:val="004D52AB"/>
    <w:rsid w:val="005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F1AB9-6CA4-4116-B26D-F37BF604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2</cp:revision>
  <dcterms:created xsi:type="dcterms:W3CDTF">2019-12-13T20:40:00Z</dcterms:created>
  <dcterms:modified xsi:type="dcterms:W3CDTF">2019-12-13T20:40:00Z</dcterms:modified>
</cp:coreProperties>
</file>